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35" w:rsidRPr="007E2335" w:rsidRDefault="007E2335">
      <w:pPr>
        <w:rPr>
          <w:b/>
        </w:rPr>
      </w:pPr>
      <w:r w:rsidRPr="007E2335">
        <w:rPr>
          <w:b/>
        </w:rPr>
        <w:t>Liste de Vocabulaire.</w:t>
      </w:r>
    </w:p>
    <w:p w:rsidR="007E2335" w:rsidRDefault="007E2335"/>
    <w:p w:rsidR="007E2335" w:rsidRDefault="007E2335" w:rsidP="007E2335">
      <w:pPr>
        <w:pStyle w:val="Titre1"/>
      </w:pPr>
      <w:r>
        <w:t xml:space="preserve">Management </w:t>
      </w:r>
    </w:p>
    <w:p w:rsidR="007E2335" w:rsidRDefault="007E2335"/>
    <w:p w:rsidR="007E2335" w:rsidRDefault="007E2335" w:rsidP="007E2335">
      <w:pPr>
        <w:pStyle w:val="Titre2"/>
      </w:pPr>
      <w:r>
        <w:t>Communication</w:t>
      </w:r>
    </w:p>
    <w:p w:rsidR="007E2335" w:rsidRDefault="007E2335" w:rsidP="007E2335">
      <w:r>
        <w:tab/>
      </w:r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Mettre à l'aise s</w:t>
      </w:r>
      <w:r w:rsidR="00901334">
        <w:t xml:space="preserve">es interlocuteurs = To put </w:t>
      </w:r>
      <w:proofErr w:type="spellStart"/>
      <w:r w:rsidR="00901334">
        <w:t>his</w:t>
      </w:r>
      <w:proofErr w:type="spellEnd"/>
      <w:r>
        <w:t xml:space="preserve"> </w:t>
      </w:r>
      <w:proofErr w:type="spellStart"/>
      <w:r>
        <w:t>interlocutors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ease</w:t>
      </w:r>
      <w:proofErr w:type="spellEnd"/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Laisser les autres s'exprimer</w:t>
      </w:r>
      <w:r w:rsidR="00901334">
        <w:t xml:space="preserve"> = Let </w:t>
      </w:r>
      <w:proofErr w:type="spellStart"/>
      <w:r w:rsidR="00901334">
        <w:t>others</w:t>
      </w:r>
      <w:proofErr w:type="spellEnd"/>
      <w:r w:rsidR="00901334">
        <w:t xml:space="preserve"> </w:t>
      </w:r>
      <w:proofErr w:type="spellStart"/>
      <w:r w:rsidR="00901334">
        <w:t>speak</w:t>
      </w:r>
      <w:proofErr w:type="spellEnd"/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Demander des précisions</w:t>
      </w:r>
      <w:r w:rsidR="00901334">
        <w:t xml:space="preserve"> = </w:t>
      </w:r>
      <w:proofErr w:type="spellStart"/>
      <w:r w:rsidR="00901334">
        <w:t>Seek</w:t>
      </w:r>
      <w:proofErr w:type="spellEnd"/>
      <w:r w:rsidR="00901334">
        <w:t xml:space="preserve"> clarification</w:t>
      </w:r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Vérifier la compréhension de ses messages</w:t>
      </w:r>
      <w:r w:rsidR="00901334">
        <w:t xml:space="preserve"> = To check the </w:t>
      </w:r>
      <w:proofErr w:type="spellStart"/>
      <w:r w:rsidR="00901334">
        <w:t>understanding</w:t>
      </w:r>
      <w:proofErr w:type="spellEnd"/>
      <w:r w:rsidR="00901334">
        <w:t xml:space="preserve"> of </w:t>
      </w:r>
      <w:proofErr w:type="spellStart"/>
      <w:r w:rsidR="00901334">
        <w:t>his</w:t>
      </w:r>
      <w:proofErr w:type="spellEnd"/>
      <w:r w:rsidR="00901334">
        <w:t xml:space="preserve"> messages</w:t>
      </w:r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Récapituler les éléments d'une situation</w:t>
      </w:r>
      <w:r w:rsidR="00901334">
        <w:t xml:space="preserve"> = </w:t>
      </w:r>
      <w:proofErr w:type="spellStart"/>
      <w:r w:rsidR="00901334">
        <w:t>Summarize</w:t>
      </w:r>
      <w:proofErr w:type="spellEnd"/>
      <w:r w:rsidR="00901334">
        <w:t xml:space="preserve"> the </w:t>
      </w:r>
      <w:proofErr w:type="spellStart"/>
      <w:r w:rsidR="00901334">
        <w:t>elements</w:t>
      </w:r>
      <w:proofErr w:type="spellEnd"/>
      <w:r w:rsidR="00901334">
        <w:t xml:space="preserve"> of a situation</w:t>
      </w:r>
    </w:p>
    <w:p w:rsidR="007E2335" w:rsidRDefault="007E2335" w:rsidP="007E2335">
      <w:pPr>
        <w:pStyle w:val="Paragraphedeliste"/>
        <w:numPr>
          <w:ilvl w:val="0"/>
          <w:numId w:val="1"/>
        </w:numPr>
      </w:pPr>
      <w:r>
        <w:t>Structurer ses discours</w:t>
      </w:r>
      <w:r w:rsidR="00901334">
        <w:t xml:space="preserve"> = </w:t>
      </w:r>
      <w:proofErr w:type="spellStart"/>
      <w:r w:rsidR="00965D63">
        <w:t>Organize</w:t>
      </w:r>
      <w:proofErr w:type="spellEnd"/>
      <w:r w:rsidR="00965D63">
        <w:t xml:space="preserve"> </w:t>
      </w:r>
      <w:proofErr w:type="spellStart"/>
      <w:r w:rsidR="00965D63">
        <w:t>his</w:t>
      </w:r>
      <w:proofErr w:type="spellEnd"/>
      <w:r w:rsidR="00965D63">
        <w:t xml:space="preserve"> speechs</w:t>
      </w:r>
    </w:p>
    <w:p w:rsidR="007E2335" w:rsidRPr="00965D63" w:rsidRDefault="007E2335" w:rsidP="007E2335">
      <w:pPr>
        <w:pStyle w:val="Paragraphedeliste"/>
        <w:numPr>
          <w:ilvl w:val="0"/>
          <w:numId w:val="1"/>
        </w:numPr>
        <w:rPr>
          <w:b/>
        </w:rPr>
      </w:pPr>
      <w:r>
        <w:t>Soigner la présentation</w:t>
      </w:r>
      <w:r w:rsidR="00965D63">
        <w:t xml:space="preserve"> = </w:t>
      </w:r>
      <w:r w:rsidR="00965D63" w:rsidRPr="00965D63">
        <w:rPr>
          <w:b/>
        </w:rPr>
        <w:t xml:space="preserve">Care </w:t>
      </w:r>
      <w:proofErr w:type="spellStart"/>
      <w:r w:rsidR="00965D63" w:rsidRPr="00965D63">
        <w:rPr>
          <w:b/>
        </w:rPr>
        <w:t>presentation</w:t>
      </w:r>
      <w:proofErr w:type="spellEnd"/>
    </w:p>
    <w:p w:rsidR="007E2335" w:rsidRDefault="007E2335" w:rsidP="007E2335"/>
    <w:p w:rsidR="007E2335" w:rsidRDefault="007E2335" w:rsidP="007E2335">
      <w:pPr>
        <w:pStyle w:val="Titre2"/>
      </w:pPr>
      <w:r>
        <w:t>Leadership</w:t>
      </w:r>
    </w:p>
    <w:p w:rsidR="007E2335" w:rsidRDefault="007E2335" w:rsidP="007E2335"/>
    <w:p w:rsidR="007E2335" w:rsidRDefault="007E2335" w:rsidP="007E2335">
      <w:pPr>
        <w:pStyle w:val="Paragraphedeliste"/>
        <w:numPr>
          <w:ilvl w:val="0"/>
          <w:numId w:val="3"/>
        </w:numPr>
      </w:pPr>
      <w:r>
        <w:t>Expliquer l'objectif à atteindre</w:t>
      </w:r>
      <w:r w:rsidR="00965D63">
        <w:t xml:space="preserve"> = </w:t>
      </w:r>
      <w:proofErr w:type="spellStart"/>
      <w:r w:rsidR="00965D63">
        <w:t>Explain</w:t>
      </w:r>
      <w:proofErr w:type="spellEnd"/>
      <w:r w:rsidR="00965D63">
        <w:t xml:space="preserve"> the goal to </w:t>
      </w:r>
      <w:proofErr w:type="spellStart"/>
      <w:r w:rsidR="00965D63">
        <w:t>achieve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Impacter sur le moral</w:t>
      </w:r>
      <w:r w:rsidR="00965D63">
        <w:t xml:space="preserve"> = Impact on morale</w:t>
      </w:r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Amener à reconnaître l'intérêt</w:t>
      </w:r>
      <w:r w:rsidR="00312C03">
        <w:t xml:space="preserve"> = </w:t>
      </w:r>
      <w:proofErr w:type="spellStart"/>
      <w:r w:rsidR="00312C03">
        <w:t>Bring</w:t>
      </w:r>
      <w:proofErr w:type="spellEnd"/>
      <w:r w:rsidR="00312C03">
        <w:t xml:space="preserve"> to </w:t>
      </w:r>
      <w:proofErr w:type="spellStart"/>
      <w:r w:rsidR="00312C03">
        <w:t>recognize</w:t>
      </w:r>
      <w:proofErr w:type="spellEnd"/>
      <w:r w:rsidR="00312C03">
        <w:t xml:space="preserve"> the </w:t>
      </w:r>
      <w:proofErr w:type="spellStart"/>
      <w:r w:rsidR="00312C03">
        <w:t>interest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Donner envie</w:t>
      </w:r>
      <w:r w:rsidR="00312C03">
        <w:t xml:space="preserve"> = to </w:t>
      </w:r>
      <w:proofErr w:type="spellStart"/>
      <w:r w:rsidR="00312C03" w:rsidRPr="00312C03">
        <w:rPr>
          <w:b/>
        </w:rPr>
        <w:t>give</w:t>
      </w:r>
      <w:proofErr w:type="spellEnd"/>
      <w:r w:rsidR="00312C03" w:rsidRPr="00312C03">
        <w:rPr>
          <w:b/>
        </w:rPr>
        <w:t xml:space="preserve"> the </w:t>
      </w:r>
      <w:proofErr w:type="spellStart"/>
      <w:r w:rsidR="00312C03" w:rsidRPr="00312C03">
        <w:rPr>
          <w:b/>
        </w:rPr>
        <w:t>desire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Mettre la pression</w:t>
      </w:r>
      <w:r w:rsidR="00312C03">
        <w:t xml:space="preserve"> = put pressure</w:t>
      </w:r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Match à enjeu</w:t>
      </w:r>
      <w:r w:rsidR="00312C03">
        <w:t xml:space="preserve"> = </w:t>
      </w:r>
      <w:proofErr w:type="spellStart"/>
      <w:r w:rsidR="00312C03">
        <w:t>decicive</w:t>
      </w:r>
      <w:proofErr w:type="spellEnd"/>
      <w:r w:rsidR="00312C03">
        <w:t xml:space="preserve"> </w:t>
      </w:r>
      <w:proofErr w:type="spellStart"/>
      <w:r w:rsidR="00312C03">
        <w:t>game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Capacité à supporter la pression</w:t>
      </w:r>
      <w:r w:rsidR="00312C03">
        <w:t xml:space="preserve"> = </w:t>
      </w:r>
      <w:proofErr w:type="spellStart"/>
      <w:r w:rsidR="005F4351" w:rsidRPr="005F4351">
        <w:t>ability</w:t>
      </w:r>
      <w:proofErr w:type="spellEnd"/>
      <w:r w:rsidR="005F4351" w:rsidRPr="005F4351">
        <w:t xml:space="preserve"> to </w:t>
      </w:r>
      <w:proofErr w:type="spellStart"/>
      <w:r w:rsidR="005F4351" w:rsidRPr="005F4351">
        <w:t>withstand</w:t>
      </w:r>
      <w:proofErr w:type="spellEnd"/>
      <w:r w:rsidR="005F4351" w:rsidRPr="005F4351">
        <w:t xml:space="preserve"> the pressure</w:t>
      </w:r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Camper sur ces positions</w:t>
      </w:r>
      <w:r w:rsidR="005F4351">
        <w:t xml:space="preserve"> = </w:t>
      </w:r>
      <w:r w:rsidR="005F4351" w:rsidRPr="005F4351">
        <w:rPr>
          <w:b/>
        </w:rPr>
        <w:t xml:space="preserve">Stick on </w:t>
      </w:r>
      <w:proofErr w:type="spellStart"/>
      <w:r w:rsidR="005F4351" w:rsidRPr="005F4351">
        <w:rPr>
          <w:b/>
        </w:rPr>
        <w:t>his</w:t>
      </w:r>
      <w:proofErr w:type="spellEnd"/>
      <w:r w:rsidR="005F4351" w:rsidRPr="005F4351">
        <w:rPr>
          <w:b/>
        </w:rPr>
        <w:t xml:space="preserve"> positions</w:t>
      </w:r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Faire accepter ses idées</w:t>
      </w:r>
      <w:r w:rsidR="005F4351">
        <w:t xml:space="preserve"> = To </w:t>
      </w:r>
      <w:proofErr w:type="spellStart"/>
      <w:r w:rsidR="005F4351">
        <w:t>make</w:t>
      </w:r>
      <w:proofErr w:type="spellEnd"/>
      <w:r w:rsidR="005F4351">
        <w:t xml:space="preserve"> </w:t>
      </w:r>
      <w:proofErr w:type="spellStart"/>
      <w:r w:rsidR="005F4351">
        <w:t>his</w:t>
      </w:r>
      <w:proofErr w:type="spellEnd"/>
      <w:r w:rsidR="005F4351">
        <w:t xml:space="preserve"> </w:t>
      </w:r>
      <w:proofErr w:type="spellStart"/>
      <w:r w:rsidR="005F4351">
        <w:t>ideas</w:t>
      </w:r>
      <w:proofErr w:type="spellEnd"/>
      <w:r w:rsidR="005F4351">
        <w:t xml:space="preserve"> </w:t>
      </w:r>
      <w:proofErr w:type="spellStart"/>
      <w:r w:rsidR="005F4351">
        <w:t>accepted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Se montrer convaincu</w:t>
      </w:r>
      <w:r w:rsidR="005F4351">
        <w:t xml:space="preserve"> = show </w:t>
      </w:r>
      <w:proofErr w:type="spellStart"/>
      <w:r w:rsidR="005F4351">
        <w:t>convinced</w:t>
      </w:r>
      <w:proofErr w:type="spellEnd"/>
    </w:p>
    <w:p w:rsidR="007E2335" w:rsidRDefault="007E2335" w:rsidP="007E2335">
      <w:pPr>
        <w:pStyle w:val="Paragraphedeliste"/>
        <w:numPr>
          <w:ilvl w:val="0"/>
          <w:numId w:val="3"/>
        </w:numPr>
      </w:pPr>
      <w:r>
        <w:t>Se montrer convaincant</w:t>
      </w:r>
      <w:r w:rsidR="005F4351">
        <w:t xml:space="preserve"> = show </w:t>
      </w:r>
      <w:proofErr w:type="spellStart"/>
      <w:r w:rsidR="005F4351">
        <w:t>convincing</w:t>
      </w:r>
      <w:proofErr w:type="spellEnd"/>
    </w:p>
    <w:p w:rsidR="007E2335" w:rsidRDefault="007E2335" w:rsidP="007E2335"/>
    <w:p w:rsidR="007E2335" w:rsidRDefault="007E2335" w:rsidP="007E2335">
      <w:pPr>
        <w:pStyle w:val="Titre2"/>
      </w:pPr>
      <w:r>
        <w:t xml:space="preserve">Team </w:t>
      </w:r>
      <w:proofErr w:type="spellStart"/>
      <w:r>
        <w:t>working</w:t>
      </w:r>
      <w:proofErr w:type="spellEnd"/>
    </w:p>
    <w:p w:rsidR="007E2335" w:rsidRDefault="007E2335" w:rsidP="007E2335"/>
    <w:p w:rsidR="007E2335" w:rsidRDefault="007E2335" w:rsidP="007E2335">
      <w:pPr>
        <w:pStyle w:val="Paragraphedeliste"/>
        <w:numPr>
          <w:ilvl w:val="0"/>
          <w:numId w:val="4"/>
        </w:numPr>
      </w:pPr>
      <w:r>
        <w:t>Être réceptif aux propositions</w:t>
      </w:r>
      <w:r w:rsidR="005F4351">
        <w:t xml:space="preserve"> = </w:t>
      </w:r>
      <w:r w:rsidR="00687D97">
        <w:t xml:space="preserve">To </w:t>
      </w:r>
      <w:proofErr w:type="spellStart"/>
      <w:r w:rsidR="00687D97">
        <w:t>be</w:t>
      </w:r>
      <w:proofErr w:type="spellEnd"/>
      <w:r w:rsidR="00687D97">
        <w:t xml:space="preserve"> </w:t>
      </w:r>
      <w:proofErr w:type="spellStart"/>
      <w:r w:rsidR="00687D97">
        <w:t>receptive</w:t>
      </w:r>
      <w:proofErr w:type="spellEnd"/>
      <w:r w:rsidR="00687D97">
        <w:t xml:space="preserve"> to </w:t>
      </w:r>
      <w:proofErr w:type="spellStart"/>
      <w:r w:rsidR="00687D97">
        <w:t>proposals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Donner la parole</w:t>
      </w:r>
      <w:r w:rsidR="00687D97">
        <w:t xml:space="preserve"> = </w:t>
      </w:r>
      <w:r w:rsidR="00687D97" w:rsidRPr="00687D97">
        <w:rPr>
          <w:b/>
        </w:rPr>
        <w:t xml:space="preserve">to </w:t>
      </w:r>
      <w:proofErr w:type="spellStart"/>
      <w:r w:rsidR="00687D97" w:rsidRPr="00687D97">
        <w:rPr>
          <w:b/>
        </w:rPr>
        <w:t>give</w:t>
      </w:r>
      <w:proofErr w:type="spellEnd"/>
      <w:r w:rsidR="00687D97" w:rsidRPr="00687D97">
        <w:rPr>
          <w:b/>
        </w:rPr>
        <w:t xml:space="preserve"> the </w:t>
      </w:r>
      <w:proofErr w:type="spellStart"/>
      <w:r w:rsidR="00687D97" w:rsidRPr="00687D97">
        <w:rPr>
          <w:b/>
        </w:rPr>
        <w:t>floor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Conseiller</w:t>
      </w:r>
      <w:r w:rsidR="00687D97">
        <w:t xml:space="preserve"> = to </w:t>
      </w:r>
      <w:proofErr w:type="spellStart"/>
      <w:r w:rsidR="00687D97">
        <w:t>advice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Suggérer des avis</w:t>
      </w:r>
      <w:r w:rsidR="00687D97">
        <w:t xml:space="preserve"> = to </w:t>
      </w:r>
      <w:proofErr w:type="spellStart"/>
      <w:r w:rsidR="00687D97">
        <w:t>suggest</w:t>
      </w:r>
      <w:proofErr w:type="spellEnd"/>
      <w:r w:rsidR="00687D97">
        <w:t xml:space="preserve"> opinion</w:t>
      </w:r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Donner son avis</w:t>
      </w:r>
      <w:r w:rsidR="00687D97">
        <w:t xml:space="preserve"> = To </w:t>
      </w:r>
      <w:proofErr w:type="spellStart"/>
      <w:r w:rsidR="00687D97">
        <w:t>give</w:t>
      </w:r>
      <w:proofErr w:type="spellEnd"/>
      <w:r w:rsidR="00687D97">
        <w:t xml:space="preserve"> </w:t>
      </w:r>
      <w:proofErr w:type="spellStart"/>
      <w:r w:rsidR="00687D97">
        <w:t>his</w:t>
      </w:r>
      <w:proofErr w:type="spellEnd"/>
      <w:r w:rsidR="00687D97">
        <w:t xml:space="preserve"> </w:t>
      </w:r>
      <w:proofErr w:type="spellStart"/>
      <w:r w:rsidR="00687D97">
        <w:t>advice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Clarifier</w:t>
      </w:r>
      <w:r w:rsidR="00687D97">
        <w:t xml:space="preserve"> = </w:t>
      </w:r>
      <w:proofErr w:type="spellStart"/>
      <w:r w:rsidR="00687D97">
        <w:t>clarify</w:t>
      </w:r>
      <w:proofErr w:type="spellEnd"/>
      <w:r w:rsidR="00687D97">
        <w:t xml:space="preserve"> / </w:t>
      </w:r>
      <w:proofErr w:type="spellStart"/>
      <w:r w:rsidR="00687D97">
        <w:t>explicate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Reconnaître ses erreurs</w:t>
      </w:r>
      <w:r w:rsidR="00687D97">
        <w:t xml:space="preserve"> = I put the </w:t>
      </w:r>
      <w:proofErr w:type="spellStart"/>
      <w:r w:rsidR="00687D97">
        <w:t>blame</w:t>
      </w:r>
      <w:proofErr w:type="spellEnd"/>
      <w:r w:rsidR="00687D97">
        <w:t xml:space="preserve"> on me / I admit </w:t>
      </w:r>
      <w:proofErr w:type="spellStart"/>
      <w:r w:rsidR="00687D97">
        <w:t>my</w:t>
      </w:r>
      <w:proofErr w:type="spellEnd"/>
      <w:r w:rsidR="00687D97">
        <w:t xml:space="preserve"> </w:t>
      </w:r>
      <w:proofErr w:type="spellStart"/>
      <w:r w:rsidR="00687D97">
        <w:t>responsabilty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Jouer collectif</w:t>
      </w:r>
      <w:r w:rsidR="00687D97">
        <w:t xml:space="preserve"> = </w:t>
      </w:r>
      <w:proofErr w:type="spellStart"/>
      <w:r w:rsidR="001E6B2F">
        <w:t>play</w:t>
      </w:r>
      <w:proofErr w:type="spellEnd"/>
      <w:r w:rsidR="001E6B2F">
        <w:t xml:space="preserve"> as a team / </w:t>
      </w:r>
      <w:proofErr w:type="spellStart"/>
      <w:r w:rsidR="001E6B2F">
        <w:t>play</w:t>
      </w:r>
      <w:proofErr w:type="spellEnd"/>
      <w:r w:rsidR="001E6B2F">
        <w:t xml:space="preserve"> </w:t>
      </w:r>
      <w:proofErr w:type="spellStart"/>
      <w:r w:rsidR="001E6B2F">
        <w:t>collectively</w:t>
      </w:r>
      <w:proofErr w:type="spellEnd"/>
      <w:r w:rsidR="001E6B2F">
        <w:t xml:space="preserve"> </w:t>
      </w:r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Avancer main dans la main</w:t>
      </w:r>
      <w:r w:rsidR="001E6B2F">
        <w:t xml:space="preserve"> = to move </w:t>
      </w:r>
      <w:proofErr w:type="spellStart"/>
      <w:r w:rsidR="001E6B2F">
        <w:t>forward</w:t>
      </w:r>
      <w:proofErr w:type="spellEnd"/>
      <w:r w:rsidR="001E6B2F">
        <w:t xml:space="preserve"> hand in hand</w:t>
      </w:r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t>Donner du renforcement positif</w:t>
      </w:r>
      <w:r w:rsidR="001E6B2F">
        <w:t xml:space="preserve"> = </w:t>
      </w:r>
      <w:proofErr w:type="spellStart"/>
      <w:r w:rsidR="001E6B2F" w:rsidRPr="001E6B2F">
        <w:t>give</w:t>
      </w:r>
      <w:proofErr w:type="spellEnd"/>
      <w:r w:rsidR="001E6B2F" w:rsidRPr="001E6B2F">
        <w:t xml:space="preserve"> positive </w:t>
      </w:r>
      <w:proofErr w:type="spellStart"/>
      <w:r w:rsidR="001E6B2F" w:rsidRPr="001E6B2F">
        <w:t>reinforcement</w:t>
      </w:r>
      <w:proofErr w:type="spellEnd"/>
    </w:p>
    <w:p w:rsidR="007E2335" w:rsidRDefault="007E2335" w:rsidP="007E2335">
      <w:pPr>
        <w:pStyle w:val="Paragraphedeliste"/>
        <w:numPr>
          <w:ilvl w:val="0"/>
          <w:numId w:val="4"/>
        </w:numPr>
      </w:pPr>
      <w:r>
        <w:lastRenderedPageBreak/>
        <w:t xml:space="preserve">Diffuser l'information que je possède </w:t>
      </w:r>
      <w:r w:rsidR="001E6B2F">
        <w:t xml:space="preserve">= to </w:t>
      </w:r>
      <w:proofErr w:type="spellStart"/>
      <w:r w:rsidR="001E6B2F">
        <w:t>spread</w:t>
      </w:r>
      <w:proofErr w:type="spellEnd"/>
      <w:r w:rsidR="001E6B2F">
        <w:t xml:space="preserve"> the information </w:t>
      </w:r>
      <w:proofErr w:type="spellStart"/>
      <w:r w:rsidR="008A2F5A">
        <w:t>that</w:t>
      </w:r>
      <w:proofErr w:type="spellEnd"/>
      <w:r w:rsidR="008A2F5A">
        <w:t xml:space="preserve"> I have</w:t>
      </w:r>
    </w:p>
    <w:p w:rsidR="007E2335" w:rsidRDefault="007E2335" w:rsidP="007E2335"/>
    <w:p w:rsidR="007E2335" w:rsidRDefault="007E2335" w:rsidP="007E2335">
      <w:pPr>
        <w:pStyle w:val="Titre2"/>
      </w:pPr>
      <w:r>
        <w:t>Fonctionnement sous tension</w:t>
      </w:r>
    </w:p>
    <w:p w:rsidR="007E2335" w:rsidRDefault="007E2335" w:rsidP="007E2335"/>
    <w:p w:rsidR="007E2335" w:rsidRDefault="007E2335" w:rsidP="007E2335">
      <w:pPr>
        <w:pStyle w:val="Paragraphedeliste"/>
        <w:numPr>
          <w:ilvl w:val="0"/>
          <w:numId w:val="5"/>
        </w:numPr>
      </w:pPr>
      <w:r>
        <w:t>Maitriser son anxiété</w:t>
      </w:r>
      <w:r w:rsidR="008A2F5A">
        <w:t xml:space="preserve"> = To master </w:t>
      </w:r>
      <w:proofErr w:type="spellStart"/>
      <w:r w:rsidR="008A2F5A">
        <w:t>his</w:t>
      </w:r>
      <w:proofErr w:type="spellEnd"/>
      <w:r w:rsidR="008A2F5A">
        <w:t xml:space="preserve"> </w:t>
      </w:r>
      <w:proofErr w:type="spellStart"/>
      <w:r w:rsidR="008A2F5A">
        <w:t>anxiety</w:t>
      </w:r>
      <w:proofErr w:type="spellEnd"/>
    </w:p>
    <w:p w:rsidR="007E2335" w:rsidRDefault="007E2335" w:rsidP="007E2335">
      <w:pPr>
        <w:pStyle w:val="Paragraphedeliste"/>
        <w:numPr>
          <w:ilvl w:val="0"/>
          <w:numId w:val="5"/>
        </w:numPr>
      </w:pPr>
      <w:r>
        <w:t>Rester maitre de son analyse</w:t>
      </w:r>
      <w:r w:rsidR="008A2F5A">
        <w:t xml:space="preserve"> = </w:t>
      </w:r>
      <w:proofErr w:type="spellStart"/>
      <w:r w:rsidR="008A2F5A">
        <w:t>Stay</w:t>
      </w:r>
      <w:proofErr w:type="spellEnd"/>
      <w:r w:rsidR="008A2F5A">
        <w:t xml:space="preserve"> the master of </w:t>
      </w:r>
      <w:proofErr w:type="spellStart"/>
      <w:r w:rsidR="008A2F5A">
        <w:t>his</w:t>
      </w:r>
      <w:proofErr w:type="spellEnd"/>
      <w:r w:rsidR="008A2F5A">
        <w:t xml:space="preserve"> </w:t>
      </w:r>
      <w:proofErr w:type="spellStart"/>
      <w:r w:rsidR="008A2F5A">
        <w:t>analysis</w:t>
      </w:r>
      <w:proofErr w:type="spellEnd"/>
    </w:p>
    <w:p w:rsidR="007E2335" w:rsidRDefault="007E2335" w:rsidP="007E2335">
      <w:pPr>
        <w:pStyle w:val="Paragraphedeliste"/>
        <w:numPr>
          <w:ilvl w:val="0"/>
          <w:numId w:val="5"/>
        </w:numPr>
      </w:pPr>
      <w:r>
        <w:t>Rester maitre de ses émotions</w:t>
      </w:r>
      <w:r w:rsidR="008A2F5A">
        <w:t xml:space="preserve"> = </w:t>
      </w:r>
      <w:proofErr w:type="spellStart"/>
      <w:r w:rsidR="008A2F5A">
        <w:t>Stay</w:t>
      </w:r>
      <w:proofErr w:type="spellEnd"/>
      <w:r w:rsidR="008A2F5A">
        <w:t xml:space="preserve"> the master of </w:t>
      </w:r>
      <w:proofErr w:type="spellStart"/>
      <w:r w:rsidR="008A2F5A">
        <w:t>his</w:t>
      </w:r>
      <w:proofErr w:type="spellEnd"/>
      <w:r w:rsidR="008A2F5A">
        <w:t xml:space="preserve"> feelings</w:t>
      </w:r>
    </w:p>
    <w:p w:rsidR="007E2335" w:rsidRPr="007E2335" w:rsidRDefault="007E2335" w:rsidP="007E2335">
      <w:pPr>
        <w:pStyle w:val="Paragraphedeliste"/>
        <w:numPr>
          <w:ilvl w:val="0"/>
          <w:numId w:val="5"/>
        </w:numPr>
      </w:pPr>
      <w:r>
        <w:t>Hiérarchiser les priorités</w:t>
      </w:r>
      <w:r w:rsidR="008A2F5A">
        <w:t xml:space="preserve"> = </w:t>
      </w:r>
      <w:proofErr w:type="spellStart"/>
      <w:r w:rsidR="009D3CA5">
        <w:t>P</w:t>
      </w:r>
      <w:r w:rsidR="009D3CA5" w:rsidRPr="009D3CA5">
        <w:t>rioritize</w:t>
      </w:r>
      <w:proofErr w:type="spellEnd"/>
      <w:r w:rsidR="009D3CA5">
        <w:t xml:space="preserve"> </w:t>
      </w:r>
      <w:bookmarkStart w:id="0" w:name="_GoBack"/>
      <w:bookmarkEnd w:id="0"/>
    </w:p>
    <w:sectPr w:rsidR="007E2335" w:rsidRPr="007E2335" w:rsidSect="00CF31D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583E"/>
    <w:multiLevelType w:val="hybridMultilevel"/>
    <w:tmpl w:val="F7EE3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476CF"/>
    <w:multiLevelType w:val="hybridMultilevel"/>
    <w:tmpl w:val="59B04E38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>
    <w:nsid w:val="0D053554"/>
    <w:multiLevelType w:val="hybridMultilevel"/>
    <w:tmpl w:val="1E9E11E8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3FAB3BE8"/>
    <w:multiLevelType w:val="hybridMultilevel"/>
    <w:tmpl w:val="0A444B9E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>
    <w:nsid w:val="48D42034"/>
    <w:multiLevelType w:val="hybridMultilevel"/>
    <w:tmpl w:val="56C07D40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35"/>
    <w:rsid w:val="001E6B2F"/>
    <w:rsid w:val="00312C03"/>
    <w:rsid w:val="005F4351"/>
    <w:rsid w:val="00687D97"/>
    <w:rsid w:val="007E2335"/>
    <w:rsid w:val="008A2F5A"/>
    <w:rsid w:val="00901334"/>
    <w:rsid w:val="00965D63"/>
    <w:rsid w:val="009D3CA5"/>
    <w:rsid w:val="00CF31DB"/>
    <w:rsid w:val="00F2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130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24CAD"/>
    <w:pPr>
      <w:keepNext/>
      <w:keepLines/>
      <w:spacing w:before="480"/>
      <w:ind w:left="1416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E23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4CAD"/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7E23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Paragraphedeliste">
    <w:name w:val="List Paragraph"/>
    <w:basedOn w:val="Normal"/>
    <w:uiPriority w:val="34"/>
    <w:qFormat/>
    <w:rsid w:val="007E23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24CAD"/>
    <w:pPr>
      <w:keepNext/>
      <w:keepLines/>
      <w:spacing w:before="480"/>
      <w:ind w:left="1416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E23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4CAD"/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7E23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Paragraphedeliste">
    <w:name w:val="List Paragraph"/>
    <w:basedOn w:val="Normal"/>
    <w:uiPriority w:val="34"/>
    <w:qFormat/>
    <w:rsid w:val="007E2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280</Words>
  <Characters>1541</Characters>
  <Application>Microsoft Macintosh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Réaud</dc:creator>
  <cp:keywords/>
  <dc:description/>
  <cp:lastModifiedBy>Victor Réaud</cp:lastModifiedBy>
  <cp:revision>1</cp:revision>
  <dcterms:created xsi:type="dcterms:W3CDTF">2013-10-07T13:31:00Z</dcterms:created>
  <dcterms:modified xsi:type="dcterms:W3CDTF">2013-10-07T15:02:00Z</dcterms:modified>
</cp:coreProperties>
</file>